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p>
    <w:p w:rsidR="004A15AC" w:rsidRPr="004B48DB" w:rsidRDefault="004A15AC" w:rsidP="004A15AC">
      <w:pPr>
        <w:spacing w:line="360" w:lineRule="auto"/>
        <w:jc w:val="both"/>
        <w:rPr>
          <w:lang w:val="pt-PT"/>
        </w:rPr>
      </w:pPr>
    </w:p>
    <w:p w:rsidR="004A15AC" w:rsidRPr="00316BB6" w:rsidRDefault="004A15AC" w:rsidP="004A15AC">
      <w:pPr>
        <w:spacing w:line="360" w:lineRule="auto"/>
        <w:jc w:val="both"/>
        <w:rPr>
          <w:lang w:val="pt-PT"/>
        </w:rPr>
      </w:pPr>
      <w:r w:rsidRPr="00316BB6">
        <w:rPr>
          <w:lang w:val="pt-PT"/>
        </w:rPr>
        <w:t xml:space="preserve">O Conselho Escolar </w:t>
      </w:r>
      <w:r w:rsidR="0008246A" w:rsidRPr="00316BB6">
        <w:rPr>
          <w:lang w:val="pt-PT"/>
        </w:rPr>
        <w:t>Bene</w:t>
      </w:r>
      <w:r w:rsidR="00AF7440" w:rsidRPr="00316BB6">
        <w:rPr>
          <w:lang w:val="pt-PT"/>
        </w:rPr>
        <w:t>dita</w:t>
      </w:r>
      <w:r w:rsidR="0008246A" w:rsidRPr="00316BB6">
        <w:rPr>
          <w:lang w:val="pt-PT"/>
        </w:rPr>
        <w:t xml:space="preserve"> C</w:t>
      </w:r>
      <w:r w:rsidR="00AF7440" w:rsidRPr="00316BB6">
        <w:rPr>
          <w:lang w:val="pt-PT"/>
        </w:rPr>
        <w:t>ipriano Gomes</w:t>
      </w:r>
      <w:r w:rsidRPr="00316BB6">
        <w:rPr>
          <w:lang w:val="pt-PT"/>
        </w:rPr>
        <w:t xml:space="preserve"> da Unidade Escolar Escola Estadual </w:t>
      </w:r>
      <w:r w:rsidR="00AF7440" w:rsidRPr="00316BB6">
        <w:rPr>
          <w:lang w:val="pt-PT"/>
        </w:rPr>
        <w:t>Benedita Cipriano Gomes</w:t>
      </w:r>
      <w:r w:rsidRPr="00316BB6">
        <w:rPr>
          <w:lang w:val="pt-PT"/>
        </w:rPr>
        <w:t xml:space="preserve"> município de </w:t>
      </w:r>
      <w:r w:rsidR="00AF7440" w:rsidRPr="00316BB6">
        <w:rPr>
          <w:lang w:val="pt-PT"/>
        </w:rPr>
        <w:t>Pirenópolis</w:t>
      </w:r>
      <w:r w:rsidR="00AF7440" w:rsidRPr="00316BB6">
        <w:rPr>
          <w:color w:val="FF0000"/>
          <w:lang w:val="pt-PT"/>
        </w:rPr>
        <w:t xml:space="preserve"> </w:t>
      </w:r>
      <w:r w:rsidRPr="00316BB6">
        <w:rPr>
          <w:lang w:val="pt-PT"/>
        </w:rPr>
        <w:t>no Estado de Goiás, pessoa jurídica de Direito Privado, com sede  na Rua</w:t>
      </w:r>
      <w:r w:rsidRPr="00316BB6">
        <w:rPr>
          <w:color w:val="FF0000"/>
          <w:lang w:val="pt-PT"/>
        </w:rPr>
        <w:t xml:space="preserve"> </w:t>
      </w:r>
      <w:r w:rsidR="00316BB6" w:rsidRPr="00316BB6">
        <w:rPr>
          <w:lang w:val="pt-PT"/>
        </w:rPr>
        <w:t>do comé</w:t>
      </w:r>
      <w:r w:rsidR="00AF7440" w:rsidRPr="00316BB6">
        <w:rPr>
          <w:lang w:val="pt-PT"/>
        </w:rPr>
        <w:t>rc</w:t>
      </w:r>
      <w:r w:rsidR="00316BB6" w:rsidRPr="00316BB6">
        <w:rPr>
          <w:lang w:val="pt-PT"/>
        </w:rPr>
        <w:t>io s/n Distrit</w:t>
      </w:r>
      <w:r w:rsidR="00AF7440" w:rsidRPr="00316BB6">
        <w:rPr>
          <w:lang w:val="pt-PT"/>
        </w:rPr>
        <w:t xml:space="preserve">o de Lagolândia, </w:t>
      </w:r>
      <w:r w:rsidRPr="00316BB6">
        <w:rPr>
          <w:lang w:val="pt-PT"/>
        </w:rPr>
        <w:t xml:space="preserve">inscrita no CNPJ/MF sob o nº </w:t>
      </w:r>
      <w:r w:rsidR="00AF7440" w:rsidRPr="00316BB6">
        <w:rPr>
          <w:lang w:val="pt-PT"/>
        </w:rPr>
        <w:t>00.707.408/0001-06</w:t>
      </w:r>
      <w:r w:rsidRPr="00316BB6">
        <w:rPr>
          <w:lang w:val="pt-PT"/>
        </w:rPr>
        <w:t>, neste ato representado p</w:t>
      </w:r>
      <w:r w:rsidR="00316BB6" w:rsidRPr="00316BB6">
        <w:rPr>
          <w:lang w:val="pt-PT"/>
        </w:rPr>
        <w:t xml:space="preserve">elo Presidente do Conselho o  Sr </w:t>
      </w:r>
      <w:r w:rsidRPr="00316BB6">
        <w:rPr>
          <w:lang w:val="pt-PT"/>
        </w:rPr>
        <w:t xml:space="preserve"> </w:t>
      </w:r>
      <w:r w:rsidR="003C23B6" w:rsidRPr="00316BB6">
        <w:rPr>
          <w:lang w:val="pt-PT"/>
        </w:rPr>
        <w:t>Clarimundo Gonçalves de Rezende</w:t>
      </w:r>
      <w:r w:rsidR="00F02DC3" w:rsidRPr="00316BB6">
        <w:rPr>
          <w:lang w:val="pt-PT"/>
        </w:rPr>
        <w:t xml:space="preserve">, </w:t>
      </w:r>
      <w:r w:rsidRPr="00316BB6">
        <w:rPr>
          <w:lang w:val="pt-PT"/>
        </w:rPr>
        <w:t>Licenciatura Plena em</w:t>
      </w:r>
      <w:r w:rsidR="003C23B6" w:rsidRPr="00316BB6">
        <w:rPr>
          <w:lang w:val="pt-PT"/>
        </w:rPr>
        <w:t xml:space="preserve"> Ciências</w:t>
      </w:r>
      <w:r w:rsidRPr="00316BB6">
        <w:rPr>
          <w:lang w:val="pt-PT"/>
        </w:rPr>
        <w:t xml:space="preserve"> </w:t>
      </w:r>
      <w:r w:rsidR="00316BB6" w:rsidRPr="00316BB6">
        <w:rPr>
          <w:lang w:val="pt-PT"/>
        </w:rPr>
        <w:t xml:space="preserve">inscrito </w:t>
      </w:r>
      <w:r w:rsidRPr="00316BB6">
        <w:rPr>
          <w:lang w:val="pt-PT"/>
        </w:rPr>
        <w:t xml:space="preserve"> no CPF/MF sob o nº </w:t>
      </w:r>
      <w:r w:rsidR="003C23B6" w:rsidRPr="00316BB6">
        <w:rPr>
          <w:lang w:val="pt-PT"/>
        </w:rPr>
        <w:t>166.657.401-53</w:t>
      </w:r>
      <w:r w:rsidRPr="00316BB6">
        <w:rPr>
          <w:lang w:val="pt-PT"/>
        </w:rPr>
        <w:t xml:space="preserve"> Carteira de Identidade nº </w:t>
      </w:r>
      <w:r w:rsidR="003C23B6" w:rsidRPr="00316BB6">
        <w:rPr>
          <w:lang w:val="pt-PT"/>
        </w:rPr>
        <w:t>802 984</w:t>
      </w:r>
      <w:r w:rsidRPr="00316BB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C23B6" w:rsidRPr="00316BB6">
        <w:rPr>
          <w:lang w:val="pt-PT"/>
        </w:rPr>
        <w:t>27</w:t>
      </w:r>
      <w:r w:rsidRPr="00316BB6">
        <w:rPr>
          <w:lang w:val="pt-PT"/>
        </w:rPr>
        <w:t>/01/2012</w:t>
      </w:r>
      <w:r w:rsidR="00F02DC3" w:rsidRPr="00316BB6">
        <w:rPr>
          <w:lang w:val="pt-PT"/>
        </w:rPr>
        <w:t xml:space="preserve"> a 30/04/2012</w:t>
      </w:r>
      <w:r w:rsidRPr="00316BB6">
        <w:rPr>
          <w:lang w:val="pt-PT"/>
        </w:rPr>
        <w:t xml:space="preserve">.  Os interessados deverão apresentar a documentação para habilitação e proposta de preços até o dia </w:t>
      </w:r>
      <w:r w:rsidR="003C23B6" w:rsidRPr="00316BB6">
        <w:rPr>
          <w:lang w:val="pt-PT"/>
        </w:rPr>
        <w:t>06/02</w:t>
      </w:r>
      <w:r w:rsidRPr="00316BB6">
        <w:rPr>
          <w:lang w:val="pt-PT"/>
        </w:rPr>
        <w:t xml:space="preserve">/2012, no horário das </w:t>
      </w:r>
      <w:r w:rsidR="003C23B6" w:rsidRPr="00316BB6">
        <w:rPr>
          <w:lang w:val="pt-PT"/>
        </w:rPr>
        <w:t>12:30 as 17:00</w:t>
      </w:r>
      <w:r w:rsidRPr="00316BB6">
        <w:rPr>
          <w:lang w:val="pt-PT"/>
        </w:rPr>
        <w:t xml:space="preserve">, na sede do Conselho Escolar, situada à </w:t>
      </w:r>
      <w:r w:rsidR="003C23B6" w:rsidRPr="00316BB6">
        <w:rPr>
          <w:lang w:val="pt-PT"/>
        </w:rPr>
        <w:t>Rua</w:t>
      </w:r>
      <w:r w:rsidR="003C23B6" w:rsidRPr="00316BB6">
        <w:rPr>
          <w:color w:val="FF0000"/>
          <w:lang w:val="pt-PT"/>
        </w:rPr>
        <w:t xml:space="preserve"> </w:t>
      </w:r>
      <w:r w:rsidR="00316BB6" w:rsidRPr="00316BB6">
        <w:rPr>
          <w:lang w:val="pt-PT"/>
        </w:rPr>
        <w:t>do comércio s/n Distrit</w:t>
      </w:r>
      <w:r w:rsidR="003C23B6" w:rsidRPr="00316BB6">
        <w:rPr>
          <w:lang w:val="pt-PT"/>
        </w:rPr>
        <w:t>o de Lagolândia.</w:t>
      </w:r>
    </w:p>
    <w:p w:rsidR="004A15AC" w:rsidRPr="00316BB6" w:rsidRDefault="004A15AC" w:rsidP="004A15AC">
      <w:pPr>
        <w:spacing w:line="360" w:lineRule="auto"/>
        <w:jc w:val="both"/>
        <w:rPr>
          <w:lang w:val="pt-PT"/>
        </w:rPr>
      </w:pPr>
    </w:p>
    <w:p w:rsidR="004A15AC" w:rsidRPr="00316BB6" w:rsidRDefault="004A15AC" w:rsidP="004A15AC">
      <w:pPr>
        <w:pStyle w:val="Cabealho"/>
        <w:tabs>
          <w:tab w:val="clear" w:pos="4419"/>
          <w:tab w:val="clear" w:pos="8838"/>
        </w:tabs>
        <w:spacing w:line="360" w:lineRule="auto"/>
        <w:ind w:right="-143"/>
        <w:jc w:val="both"/>
        <w:rPr>
          <w:bCs/>
          <w:sz w:val="24"/>
          <w:szCs w:val="24"/>
        </w:rPr>
      </w:pPr>
      <w:r w:rsidRPr="00316BB6">
        <w:rPr>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316BB6">
        <w:rPr>
          <w:sz w:val="24"/>
          <w:szCs w:val="24"/>
        </w:rPr>
        <w:t>O objeto da presente Chamada Pública é a aquisição de Gêneros Alimentícios</w:t>
      </w:r>
      <w:r w:rsidRPr="004B48DB">
        <w:rPr>
          <w:sz w:val="24"/>
          <w:szCs w:val="24"/>
        </w:rPr>
        <w:t xml:space="preserve">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lastRenderedPageBreak/>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316BB6" w:rsidRDefault="004A15AC" w:rsidP="004A15AC">
      <w:pPr>
        <w:widowControl w:val="0"/>
        <w:spacing w:line="360" w:lineRule="auto"/>
        <w:ind w:right="-143"/>
        <w:jc w:val="both"/>
        <w:rPr>
          <w:snapToGrid w:val="0"/>
        </w:rPr>
      </w:pPr>
      <w:r w:rsidRPr="00316BB6">
        <w:rPr>
          <w:snapToGrid w:val="0"/>
        </w:rPr>
        <w:t>Os gêneros alimentícios deverão</w:t>
      </w:r>
      <w:r w:rsidR="00316BB6" w:rsidRPr="00316BB6">
        <w:rPr>
          <w:snapToGrid w:val="0"/>
        </w:rPr>
        <w:t xml:space="preserve"> ser entregues, semanalmente, na</w:t>
      </w:r>
      <w:r w:rsidR="003C23B6" w:rsidRPr="00316BB6">
        <w:rPr>
          <w:lang w:val="pt-PT"/>
        </w:rPr>
        <w:t xml:space="preserve"> Rua</w:t>
      </w:r>
      <w:r w:rsidR="003C23B6" w:rsidRPr="00316BB6">
        <w:rPr>
          <w:color w:val="FF0000"/>
          <w:lang w:val="pt-PT"/>
        </w:rPr>
        <w:t xml:space="preserve"> </w:t>
      </w:r>
      <w:r w:rsidR="00316BB6" w:rsidRPr="00316BB6">
        <w:rPr>
          <w:lang w:val="pt-PT"/>
        </w:rPr>
        <w:t>do comércio s/n Distrit</w:t>
      </w:r>
      <w:r w:rsidR="003C23B6" w:rsidRPr="00316BB6">
        <w:rPr>
          <w:lang w:val="pt-PT"/>
        </w:rPr>
        <w:t>o de Lagolândia,</w:t>
      </w:r>
      <w:r w:rsidR="00316BB6" w:rsidRPr="00316BB6">
        <w:rPr>
          <w:lang w:val="pt-PT"/>
        </w:rPr>
        <w:t xml:space="preserve"> na Escola Estadual Benedita Cipriano Gomes</w:t>
      </w:r>
      <w:r w:rsidR="003C23B6" w:rsidRPr="00316BB6">
        <w:rPr>
          <w:lang w:val="pt-PT"/>
        </w:rPr>
        <w:t xml:space="preserve"> </w:t>
      </w:r>
      <w:r w:rsidRPr="00316BB6">
        <w:rPr>
          <w:snapToGrid w:val="0"/>
        </w:rPr>
        <w:t xml:space="preserve"> durante o período </w:t>
      </w:r>
      <w:r w:rsidR="003C23B6" w:rsidRPr="00316BB6">
        <w:rPr>
          <w:snapToGrid w:val="0"/>
          <w:color w:val="FF0000"/>
        </w:rPr>
        <w:t xml:space="preserve"> </w:t>
      </w:r>
      <w:r w:rsidR="00316BB6" w:rsidRPr="00316BB6">
        <w:rPr>
          <w:snapToGrid w:val="0"/>
        </w:rPr>
        <w:t>27/01</w:t>
      </w:r>
      <w:r w:rsidRPr="00316BB6">
        <w:rPr>
          <w:snapToGrid w:val="0"/>
        </w:rPr>
        <w:t xml:space="preserve">/2012 a 30/04/2012, no horário compreendido entre </w:t>
      </w:r>
      <w:r w:rsidR="003C23B6" w:rsidRPr="00316BB6">
        <w:rPr>
          <w:snapToGrid w:val="0"/>
        </w:rPr>
        <w:t>12:3</w:t>
      </w:r>
      <w:r w:rsidRPr="00316BB6">
        <w:rPr>
          <w:snapToGrid w:val="0"/>
        </w:rPr>
        <w:t>0h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316BB6" w:rsidRDefault="004A15AC" w:rsidP="004A15AC">
      <w:pPr>
        <w:autoSpaceDE w:val="0"/>
        <w:autoSpaceDN w:val="0"/>
        <w:adjustRightInd w:val="0"/>
        <w:spacing w:line="360" w:lineRule="auto"/>
        <w:jc w:val="both"/>
      </w:pPr>
      <w:r w:rsidRPr="004B48DB">
        <w:t>8.1 Os pagamentos dos produtos da Agricultura Familiar ou Empreendedor Familia</w:t>
      </w:r>
      <w:r>
        <w:t xml:space="preserve">r Rural habilitado, </w:t>
      </w:r>
      <w:r w:rsidRPr="00316BB6">
        <w:t>como consequência do fornecimento para a Alimentaçã</w:t>
      </w:r>
      <w:r w:rsidR="003C23B6" w:rsidRPr="00316BB6">
        <w:t>o Escolar do Conselho Escolar da</w:t>
      </w:r>
      <w:r w:rsidRPr="00316BB6">
        <w:t xml:space="preserve"> </w:t>
      </w:r>
      <w:r w:rsidR="003C23B6" w:rsidRPr="00316BB6">
        <w:rPr>
          <w:lang w:val="pt-PT"/>
        </w:rPr>
        <w:t>Escola Estadual Benedita Cipriano Gomes</w:t>
      </w:r>
      <w:r w:rsidR="003C23B6" w:rsidRPr="00316BB6">
        <w:rPr>
          <w:color w:val="FF0000"/>
        </w:rPr>
        <w:t xml:space="preserve"> </w:t>
      </w:r>
      <w:r w:rsidRPr="00316BB6">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970569"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970569">
        <w:rPr>
          <w:bCs/>
        </w:rPr>
        <w:t xml:space="preserve">Portaria (caso tenha) </w:t>
      </w:r>
      <w:r w:rsidRPr="00970569">
        <w:t>classificará as propostas considerando o preço dos produtos embalados individualmente, de acordo com a so</w:t>
      </w:r>
      <w:r w:rsidR="003C23B6" w:rsidRPr="00970569">
        <w:t xml:space="preserve">licitação do Conselho Escolar da </w:t>
      </w:r>
      <w:r w:rsidR="003C23B6" w:rsidRPr="00970569">
        <w:rPr>
          <w:lang w:val="pt-PT"/>
        </w:rPr>
        <w:t>Escola Estadual Benedita Cipriano Gomes</w:t>
      </w:r>
      <w:r w:rsidRPr="00970569">
        <w:t>, do frete para transporte e distribu</w:t>
      </w:r>
      <w:r w:rsidR="00316BB6" w:rsidRPr="00970569">
        <w:t xml:space="preserve">ição ponto a ponto. O Conselho Escolar da Escola Estadual </w:t>
      </w:r>
      <w:r w:rsidR="003C23B6" w:rsidRPr="00970569">
        <w:rPr>
          <w:lang w:val="pt-PT"/>
        </w:rPr>
        <w:t xml:space="preserve">Benedita Cipriano Gomes </w:t>
      </w:r>
      <w:r w:rsidRPr="00970569">
        <w:t>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970569">
        <w:rPr>
          <w:bCs/>
        </w:rPr>
        <w:t xml:space="preserve">9.4 </w:t>
      </w:r>
      <w:r w:rsidRPr="00970569">
        <w:t xml:space="preserve">Após a classificação, o critério final de julgamento será definido pela Comissão de Avaliação Alimentícia designada pela </w:t>
      </w:r>
      <w:r w:rsidRPr="00970569">
        <w:rPr>
          <w:bCs/>
        </w:rPr>
        <w:t>Portaria</w:t>
      </w:r>
      <w:r w:rsidRPr="004B48DB">
        <w:rPr>
          <w:b/>
          <w:bCs/>
        </w:rPr>
        <w:t xml:space="preserve">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316BB6" w:rsidRDefault="00316BB6" w:rsidP="004A15AC">
      <w:pPr>
        <w:autoSpaceDE w:val="0"/>
        <w:autoSpaceDN w:val="0"/>
        <w:adjustRightInd w:val="0"/>
        <w:spacing w:line="360" w:lineRule="auto"/>
        <w:jc w:val="both"/>
        <w:rPr>
          <w:b/>
          <w:bCs/>
        </w:rPr>
      </w:pPr>
    </w:p>
    <w:p w:rsidR="00316BB6" w:rsidRDefault="00316BB6"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w:t>
      </w:r>
      <w:r w:rsidRPr="003C23B6">
        <w:rPr>
          <w:b/>
        </w:rPr>
        <w:t xml:space="preserve"> nº</w:t>
      </w:r>
      <w:r w:rsidRPr="003D765F">
        <w:rPr>
          <w:color w:val="FF0000"/>
        </w:rPr>
        <w:t xml:space="preserve"> </w:t>
      </w:r>
      <w:r w:rsidRPr="004B48DB">
        <w:t xml:space="preserve"> </w:t>
      </w:r>
      <w:r w:rsidRPr="003C23B6">
        <w:rPr>
          <w:b/>
        </w:rPr>
        <w:t>001/2012</w:t>
      </w:r>
      <w:r w:rsidRPr="004B48DB">
        <w:t>.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970569" w:rsidRDefault="004A15AC" w:rsidP="004A15AC">
      <w:pPr>
        <w:autoSpaceDE w:val="0"/>
        <w:autoSpaceDN w:val="0"/>
        <w:adjustRightInd w:val="0"/>
        <w:spacing w:line="360" w:lineRule="auto"/>
        <w:jc w:val="both"/>
        <w:rPr>
          <w:color w:val="FF0000"/>
        </w:rPr>
      </w:pPr>
      <w:r w:rsidRPr="004B48DB">
        <w:rPr>
          <w:b/>
          <w:bCs/>
        </w:rPr>
        <w:t xml:space="preserve">11.2 </w:t>
      </w:r>
      <w:r w:rsidRPr="004B48DB">
        <w:t xml:space="preserve">O prazo </w:t>
      </w:r>
      <w:r w:rsidRPr="00970569">
        <w:t xml:space="preserve">de vigência do contrato será de </w:t>
      </w:r>
      <w:r w:rsidR="003C23B6" w:rsidRPr="00970569">
        <w:t>03</w:t>
      </w:r>
      <w:r w:rsidRPr="00970569">
        <w:t xml:space="preserve"> </w:t>
      </w:r>
      <w:r w:rsidR="00316BB6" w:rsidRPr="00970569">
        <w:t xml:space="preserve">meses </w:t>
      </w:r>
      <w:r w:rsidRPr="00970569">
        <w:t>(</w:t>
      </w:r>
      <w:r w:rsidR="0010007B" w:rsidRPr="00970569">
        <w:t>Fevereiro, Março, Abril</w:t>
      </w:r>
      <w:r w:rsidRPr="00970569">
        <w:t>),</w:t>
      </w:r>
      <w:r w:rsidR="0010007B" w:rsidRPr="00970569">
        <w:t xml:space="preserve"> </w:t>
      </w:r>
      <w:r w:rsidRPr="00970569">
        <w:t xml:space="preserve">período este compreendido de </w:t>
      </w:r>
      <w:r w:rsidR="00316BB6" w:rsidRPr="00970569">
        <w:t>(27/01</w:t>
      </w:r>
      <w:r w:rsidRPr="00970569">
        <w:t>/2012 – 30/04/2012)</w:t>
      </w:r>
    </w:p>
    <w:p w:rsidR="004A15AC" w:rsidRPr="00970569"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970569" w:rsidRDefault="004A15AC" w:rsidP="004A15A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w:t>
      </w:r>
      <w:r w:rsidRPr="00970569">
        <w:t xml:space="preserve">Chamada Pública se dará de </w:t>
      </w:r>
      <w:r w:rsidR="00316BB6" w:rsidRPr="00970569">
        <w:t xml:space="preserve">27/01/2012  a </w:t>
      </w:r>
      <w:r w:rsidRPr="00970569">
        <w:t xml:space="preserve"> 30/04/2012</w:t>
      </w:r>
      <w:r w:rsidR="005B6911" w:rsidRPr="00970569">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316BB6">
        <w:t xml:space="preserve">r decisão do Conselho Escolar da Escola </w:t>
      </w:r>
      <w:r w:rsidR="00316BB6" w:rsidRPr="00970569">
        <w:t xml:space="preserve">Estadual </w:t>
      </w:r>
      <w:r w:rsidR="0010007B" w:rsidRPr="00970569">
        <w:rPr>
          <w:lang w:val="pt-PT"/>
        </w:rPr>
        <w:t xml:space="preserve">Benedita Cipriano Gomes </w:t>
      </w:r>
      <w:r w:rsidRPr="00970569">
        <w:t>ou da Comissão de</w:t>
      </w:r>
      <w:r w:rsidRPr="004B48DB">
        <w:t xml:space="preserv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970569" w:rsidRDefault="004A15AC" w:rsidP="004A15AC">
      <w:pPr>
        <w:autoSpaceDE w:val="0"/>
        <w:autoSpaceDN w:val="0"/>
        <w:adjustRightInd w:val="0"/>
        <w:spacing w:line="360" w:lineRule="auto"/>
        <w:jc w:val="both"/>
      </w:pPr>
      <w:r w:rsidRPr="00970569">
        <w:t>Os interessados poderão dirimir quaisquer dúvidas por meio do Telefone</w:t>
      </w:r>
      <w:r w:rsidR="0010007B" w:rsidRPr="00970569">
        <w:t xml:space="preserve"> 3021-5012</w:t>
      </w:r>
      <w:r w:rsidR="00316BB6" w:rsidRPr="00970569">
        <w:t>, Conselho Escolar da</w:t>
      </w:r>
      <w:r w:rsidR="0010007B" w:rsidRPr="00970569">
        <w:rPr>
          <w:lang w:val="pt-PT"/>
        </w:rPr>
        <w:t xml:space="preserve"> Escola Estadual Benedita Cipriano Gomes.</w:t>
      </w:r>
    </w:p>
    <w:p w:rsidR="004A15AC" w:rsidRPr="00970569"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10007B" w:rsidRDefault="0010007B" w:rsidP="0010007B">
      <w:pPr>
        <w:autoSpaceDE w:val="0"/>
        <w:autoSpaceDN w:val="0"/>
        <w:adjustRightInd w:val="0"/>
        <w:jc w:val="center"/>
        <w:rPr>
          <w:b/>
          <w:bCs/>
        </w:rPr>
      </w:pPr>
      <w:r>
        <w:rPr>
          <w:b/>
          <w:lang w:val="pt-PT"/>
        </w:rPr>
        <w:t>Clarimundo Gonçalves de Rezende</w:t>
      </w:r>
      <w:r w:rsidRPr="004B48DB">
        <w:rPr>
          <w:b/>
          <w:bCs/>
        </w:rPr>
        <w:t xml:space="preserve"> </w:t>
      </w:r>
    </w:p>
    <w:p w:rsidR="0010007B" w:rsidRDefault="004A15AC" w:rsidP="0010007B">
      <w:pPr>
        <w:autoSpaceDE w:val="0"/>
        <w:autoSpaceDN w:val="0"/>
        <w:adjustRightInd w:val="0"/>
        <w:jc w:val="center"/>
        <w:rPr>
          <w:b/>
          <w:bCs/>
        </w:rPr>
      </w:pPr>
      <w:r w:rsidRPr="004B48DB">
        <w:rPr>
          <w:b/>
          <w:bCs/>
        </w:rPr>
        <w:t>Presidente do Conselho da Unidade Escolar</w:t>
      </w:r>
      <w:r w:rsidR="0010007B" w:rsidRPr="00AF7440">
        <w:rPr>
          <w:lang w:val="pt-PT"/>
        </w:rPr>
        <w:t xml:space="preserve"> </w:t>
      </w:r>
      <w:r w:rsidR="0010007B">
        <w:rPr>
          <w:b/>
          <w:lang w:val="pt-PT"/>
        </w:rPr>
        <w:t>Benedita Cipriano Gomes</w:t>
      </w:r>
      <w:r w:rsidRPr="004B48DB">
        <w:rPr>
          <w:b/>
          <w:bCs/>
        </w:rPr>
        <w:t xml:space="preserve"> </w:t>
      </w:r>
    </w:p>
    <w:p w:rsidR="004A15AC" w:rsidRPr="004B48DB" w:rsidRDefault="004A15AC" w:rsidP="0010007B">
      <w:pPr>
        <w:autoSpaceDE w:val="0"/>
        <w:autoSpaceDN w:val="0"/>
        <w:adjustRightInd w:val="0"/>
        <w:jc w:val="center"/>
      </w:pPr>
      <w:r w:rsidRPr="004B48DB">
        <w:rPr>
          <w:b/>
          <w:bCs/>
        </w:rPr>
        <w:t>SECRETARIA DA EDUCAÇÃO</w:t>
      </w:r>
    </w:p>
    <w:p w:rsidR="004A15AC" w:rsidRDefault="004A15AC" w:rsidP="004A15AC">
      <w:pPr>
        <w:tabs>
          <w:tab w:val="left" w:pos="1701"/>
          <w:tab w:val="left" w:pos="9639"/>
        </w:tabs>
        <w:spacing w:line="360" w:lineRule="auto"/>
        <w:ind w:right="-81"/>
        <w:jc w:val="both"/>
      </w:pPr>
    </w:p>
    <w:p w:rsidR="00316BB6" w:rsidRDefault="00316BB6" w:rsidP="004A15AC">
      <w:pPr>
        <w:tabs>
          <w:tab w:val="left" w:pos="1701"/>
          <w:tab w:val="left" w:pos="9639"/>
        </w:tabs>
        <w:spacing w:line="360" w:lineRule="auto"/>
        <w:ind w:right="-81"/>
        <w:jc w:val="both"/>
      </w:pPr>
    </w:p>
    <w:p w:rsidR="00316BB6" w:rsidRDefault="00316BB6" w:rsidP="004A15AC">
      <w:pPr>
        <w:tabs>
          <w:tab w:val="left" w:pos="1701"/>
          <w:tab w:val="left" w:pos="9639"/>
        </w:tabs>
        <w:spacing w:line="360" w:lineRule="auto"/>
        <w:ind w:right="-81"/>
        <w:jc w:val="both"/>
      </w:pPr>
    </w:p>
    <w:p w:rsidR="00316BB6" w:rsidRPr="004B48DB" w:rsidRDefault="00316BB6"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316BB6" w:rsidRPr="004B48DB" w:rsidRDefault="00316BB6"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lastRenderedPageBreak/>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3D765F" w:rsidRDefault="004A15AC" w:rsidP="004A15AC">
      <w:pPr>
        <w:autoSpaceDE w:val="0"/>
        <w:autoSpaceDN w:val="0"/>
        <w:adjustRightInd w:val="0"/>
        <w:jc w:val="both"/>
        <w:rPr>
          <w:b/>
          <w:bCs/>
          <w:color w:val="FF0000"/>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10007B" w:rsidRPr="004B48DB" w:rsidTr="00F058B9">
        <w:tc>
          <w:tcPr>
            <w:tcW w:w="4993" w:type="dxa"/>
          </w:tcPr>
          <w:p w:rsidR="0010007B" w:rsidRDefault="0010007B" w:rsidP="0010007B">
            <w:pPr>
              <w:autoSpaceDE w:val="0"/>
              <w:autoSpaceDN w:val="0"/>
              <w:adjustRightInd w:val="0"/>
            </w:pPr>
            <w:r>
              <w:t>Abóbora madura</w:t>
            </w:r>
          </w:p>
        </w:tc>
        <w:tc>
          <w:tcPr>
            <w:tcW w:w="4993" w:type="dxa"/>
          </w:tcPr>
          <w:p w:rsidR="0010007B" w:rsidRDefault="0010007B" w:rsidP="00F058B9">
            <w:pPr>
              <w:autoSpaceDE w:val="0"/>
              <w:autoSpaceDN w:val="0"/>
              <w:adjustRightInd w:val="0"/>
            </w:pPr>
            <w:r>
              <w:t>10 Kg</w:t>
            </w:r>
          </w:p>
        </w:tc>
      </w:tr>
      <w:tr w:rsidR="0010007B" w:rsidRPr="004B48DB" w:rsidTr="00F058B9">
        <w:tc>
          <w:tcPr>
            <w:tcW w:w="4993" w:type="dxa"/>
          </w:tcPr>
          <w:p w:rsidR="0010007B" w:rsidRDefault="0010007B" w:rsidP="00F058B9">
            <w:pPr>
              <w:autoSpaceDE w:val="0"/>
              <w:autoSpaceDN w:val="0"/>
              <w:adjustRightInd w:val="0"/>
            </w:pPr>
            <w:r>
              <w:t>Abobrinha verde</w:t>
            </w:r>
          </w:p>
        </w:tc>
        <w:tc>
          <w:tcPr>
            <w:tcW w:w="4993" w:type="dxa"/>
          </w:tcPr>
          <w:p w:rsidR="0010007B" w:rsidRDefault="0010007B" w:rsidP="00F058B9">
            <w:pPr>
              <w:autoSpaceDE w:val="0"/>
              <w:autoSpaceDN w:val="0"/>
              <w:adjustRightInd w:val="0"/>
            </w:pPr>
            <w:r>
              <w:t>6 Kg</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10007B"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10007B" w:rsidP="00F058B9">
            <w:pPr>
              <w:autoSpaceDE w:val="0"/>
              <w:autoSpaceDN w:val="0"/>
              <w:adjustRightInd w:val="0"/>
            </w:pPr>
            <w:r>
              <w:t>3</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10007B" w:rsidP="00F058B9">
            <w:pPr>
              <w:autoSpaceDE w:val="0"/>
              <w:autoSpaceDN w:val="0"/>
              <w:adjustRightInd w:val="0"/>
            </w:pPr>
            <w:r>
              <w:t>7</w:t>
            </w:r>
            <w:r w:rsidR="00F04742">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0010007B">
              <w:t xml:space="preserve"> </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lastRenderedPageBreak/>
              <w:t xml:space="preserve">Cebola </w:t>
            </w:r>
          </w:p>
        </w:tc>
        <w:tc>
          <w:tcPr>
            <w:tcW w:w="4993" w:type="dxa"/>
          </w:tcPr>
          <w:p w:rsidR="004A15AC" w:rsidRPr="004B48DB" w:rsidRDefault="004A15AC" w:rsidP="00F058B9">
            <w:pPr>
              <w:autoSpaceDE w:val="0"/>
              <w:autoSpaceDN w:val="0"/>
              <w:adjustRightInd w:val="0"/>
            </w:pPr>
            <w:r>
              <w:t>0</w:t>
            </w:r>
            <w:r w:rsidR="0010007B">
              <w:t xml:space="preserve">5 </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10007B" w:rsidP="00F058B9">
            <w:pPr>
              <w:autoSpaceDE w:val="0"/>
              <w:autoSpaceDN w:val="0"/>
              <w:adjustRightInd w:val="0"/>
            </w:pPr>
            <w:r>
              <w:t>2</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10007B" w:rsidP="00F058B9">
            <w:pPr>
              <w:autoSpaceDE w:val="0"/>
              <w:autoSpaceDN w:val="0"/>
              <w:adjustRightInd w:val="0"/>
            </w:pPr>
            <w:r>
              <w:t>2</w:t>
            </w:r>
            <w:r w:rsidR="004A15AC" w:rsidRPr="004B48DB">
              <w:t>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10007B" w:rsidP="00F058B9">
            <w:pPr>
              <w:autoSpaceDE w:val="0"/>
              <w:autoSpaceDN w:val="0"/>
              <w:adjustRightInd w:val="0"/>
            </w:pPr>
            <w:r>
              <w:t>1</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10007B" w:rsidP="0010007B">
            <w:pPr>
              <w:autoSpaceDE w:val="0"/>
              <w:autoSpaceDN w:val="0"/>
              <w:adjustRightInd w:val="0"/>
            </w:pPr>
            <w:r>
              <w:t>20</w:t>
            </w:r>
            <w:r w:rsidR="004A15AC" w:rsidRPr="004B48DB">
              <w:t xml:space="preserve"> Kg</w:t>
            </w:r>
          </w:p>
        </w:tc>
      </w:tr>
      <w:tr w:rsidR="00C0324C" w:rsidRPr="004B48DB" w:rsidTr="00F058B9">
        <w:tc>
          <w:tcPr>
            <w:tcW w:w="4993" w:type="dxa"/>
          </w:tcPr>
          <w:p w:rsidR="00C0324C" w:rsidRPr="004B48DB" w:rsidRDefault="00C0324C" w:rsidP="00F058B9">
            <w:pPr>
              <w:autoSpaceDE w:val="0"/>
              <w:autoSpaceDN w:val="0"/>
              <w:adjustRightInd w:val="0"/>
            </w:pPr>
            <w:r>
              <w:t>Maça</w:t>
            </w:r>
          </w:p>
        </w:tc>
        <w:tc>
          <w:tcPr>
            <w:tcW w:w="4993" w:type="dxa"/>
          </w:tcPr>
          <w:p w:rsidR="00C0324C" w:rsidRDefault="00C0324C" w:rsidP="0010007B">
            <w:pPr>
              <w:autoSpaceDE w:val="0"/>
              <w:autoSpaceDN w:val="0"/>
              <w:adjustRightInd w:val="0"/>
            </w:pPr>
            <w:r>
              <w:t>10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10007B" w:rsidP="00F058B9">
            <w:pPr>
              <w:autoSpaceDE w:val="0"/>
              <w:autoSpaceDN w:val="0"/>
              <w:adjustRightInd w:val="0"/>
            </w:pPr>
            <w:r>
              <w:t>10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10007B" w:rsidP="00F058B9">
            <w:pPr>
              <w:autoSpaceDE w:val="0"/>
              <w:autoSpaceDN w:val="0"/>
              <w:adjustRightInd w:val="0"/>
            </w:pPr>
            <w:r>
              <w:t>10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10007B">
      <w:pPr>
        <w:autoSpaceDE w:val="0"/>
        <w:autoSpaceDN w:val="0"/>
        <w:adjustRightInd w:val="0"/>
        <w:jc w:val="center"/>
        <w:rPr>
          <w:b/>
        </w:rPr>
      </w:pPr>
      <w:r w:rsidRPr="004B48DB">
        <w:rPr>
          <w:b/>
        </w:rPr>
        <w:t>CONSELHO ESCOLAR D</w:t>
      </w:r>
      <w:r w:rsidR="0010007B">
        <w:rPr>
          <w:b/>
        </w:rPr>
        <w:t>A ESCOLA ESTADUAL BENEDITA CIPRIANO GOMES</w:t>
      </w:r>
    </w:p>
    <w:p w:rsidR="004A15AC" w:rsidRPr="00C0324C" w:rsidRDefault="00316BB6" w:rsidP="00C0324C">
      <w:pPr>
        <w:autoSpaceDE w:val="0"/>
        <w:autoSpaceDN w:val="0"/>
        <w:adjustRightInd w:val="0"/>
        <w:spacing w:line="360" w:lineRule="auto"/>
        <w:jc w:val="center"/>
        <w:rPr>
          <w:b/>
          <w:sz w:val="20"/>
          <w:szCs w:val="20"/>
        </w:rPr>
      </w:pPr>
      <w:r>
        <w:rPr>
          <w:b/>
        </w:rPr>
        <w:t>Pirenópolis</w:t>
      </w:r>
      <w:r w:rsidR="00C0324C">
        <w:rPr>
          <w:b/>
        </w:rPr>
        <w:t>, 27</w:t>
      </w:r>
      <w:r w:rsidR="004A15AC" w:rsidRPr="00C0324C">
        <w:rPr>
          <w:b/>
        </w:rPr>
        <w:t xml:space="preserve"> DE JANEIRO DE 2012.</w:t>
      </w:r>
    </w:p>
    <w:p w:rsidR="004A15AC" w:rsidRPr="00C0324C" w:rsidRDefault="004A15AC" w:rsidP="00C0324C">
      <w:pPr>
        <w:autoSpaceDE w:val="0"/>
        <w:autoSpaceDN w:val="0"/>
        <w:adjustRightInd w:val="0"/>
        <w:jc w:val="center"/>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A63C8C" w:rsidRPr="00C0324C">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lastRenderedPageBreak/>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316BB6" w:rsidRPr="00996A36" w:rsidRDefault="00316BB6"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4A15AC" w:rsidRPr="004B48DB" w:rsidRDefault="004A15AC" w:rsidP="00316BB6">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D3E" w:rsidRDefault="00D82D3E">
      <w:r>
        <w:separator/>
      </w:r>
    </w:p>
  </w:endnote>
  <w:endnote w:type="continuationSeparator" w:id="1">
    <w:p w:rsidR="00D82D3E" w:rsidRDefault="00D82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0569">
      <w:rPr>
        <w:rStyle w:val="Nmerodepgina"/>
        <w:noProof/>
      </w:rPr>
      <w:t>11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D3E" w:rsidRDefault="00D82D3E">
      <w:r>
        <w:separator/>
      </w:r>
    </w:p>
  </w:footnote>
  <w:footnote w:type="continuationSeparator" w:id="1">
    <w:p w:rsidR="00D82D3E" w:rsidRDefault="00D82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970569"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426163"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46A"/>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007B"/>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6BB6"/>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3B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0569"/>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440"/>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24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2D3E"/>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95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0C8B-FCDB-4917-8CF6-0B6FB564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5023</Words>
  <Characters>27129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2012-01-30T12:56:00Z</dcterms:created>
  <dcterms:modified xsi:type="dcterms:W3CDTF">2012-01-30T12:56:00Z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